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50505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5"/>
          <w:szCs w:val="25"/>
        </w:rPr>
        <w:drawing>
          <wp:inline distB="0" distT="0" distL="0" distR="0">
            <wp:extent cx="2339127" cy="23391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127" cy="2339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50505"/>
          <w:sz w:val="41"/>
          <w:szCs w:val="41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41"/>
          <w:szCs w:val="41"/>
          <w:rtl w:val="0"/>
        </w:rPr>
        <w:t xml:space="preserve">presenta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color w:val="050505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  <w:color w:val="050505"/>
          <w:sz w:val="61"/>
          <w:szCs w:val="6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50505"/>
          <w:sz w:val="61"/>
          <w:szCs w:val="61"/>
          <w:rtl w:val="0"/>
        </w:rPr>
        <w:t xml:space="preserve">CHIP SHOT vol.II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1"/>
          <w:color w:val="050505"/>
          <w:sz w:val="61"/>
          <w:szCs w:val="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050505"/>
          <w:sz w:val="41"/>
          <w:szCs w:val="4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41"/>
          <w:szCs w:val="41"/>
          <w:rtl w:val="0"/>
        </w:rPr>
        <w:t xml:space="preserve">“Il live della tua band preferita, prima che diventi la tua band preferita”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050505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050505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Giovedì 9 marzo, Via Giuseppe Mirri 35 00159 (RM)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Prodotta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Indiepanchine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e LED, partnership Radio Kaos Italy, la serata si svolgerà giovedì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9 marzo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2023 presso 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Monk Club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, situato tra i due quartieri  Casalbertone/Portonaccio, luogo dedito ad una continua fruizione consapevole di tutte le arti performative.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Il magnetismo di sound sperimentali, ambient alternative in cui la musica si fonde con l’innovatività delle figure emergenti del panorama musicale italiano.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Una line up che propone generi musicali differenti tra loro ma capaci di trascinare a sé il pubblico e trattenerlo a suon di chitarra elettrica, questo è ciò che propone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Chip Shot vol.II.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 L’opening sarà realizzato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Alfonso Cheng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, artista campano capace di trasmettere un’ampia versatilità melodica attraverso la sua libertà espressiva spaziando dall’elettronica fino al noise. La necessità di far emergere ogni strumento durante i live è invece ciò che contraddistingue gli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Alemoa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, gruppo rock romano dalle peculiari influenze midwest emo, trasmettono in un flusso continuo le proprie emozioni. Seguirà poi sul palco un’altra band capitolina, 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Calzeeni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, un power trio alternative punk che riesce a caricare il pubblico con la loro energia.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Il teatro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Monk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 infine stupirà i presenti con il live dei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Materazi Future club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, gruppo formatosi a Milano da Edoardo, Marco e Riccardo,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7"/>
          <w:szCs w:val="37"/>
          <w:rtl w:val="0"/>
        </w:rPr>
        <w:t xml:space="preserve">il progetto artistico che porta il punk nel pallone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. Proposta inedita all’interno del panorama musicale italiano nata dall’esigenza di fondere le due passioni dei componenti, la musica e il calcio. Il loro album “Formazione titolare”, i cui brani sono il risultato artistico di registrazioni e spezzoni di telecronaca resi dei brani musicali, celebra i grandi nomi della serie A con l’obiettivo di far scatenare il pubblico sul flow di una cassa dritta.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mic Sans MS" w:cs="Comic Sans MS" w:eastAsia="Comic Sans MS" w:hAnsi="Comic Sans MS"/>
          <w:b w:val="1"/>
          <w:color w:val="050505"/>
          <w:sz w:val="61"/>
          <w:szCs w:val="6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50505"/>
          <w:sz w:val="61"/>
          <w:szCs w:val="61"/>
          <w:rtl w:val="0"/>
        </w:rPr>
        <w:t xml:space="preserve">CHIP SHOT vol.II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Monk Club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Via Giuseppe Mirri 35, 00159 (RM)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Apertura 20:40 - Inizio live 21:30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Ticket 10 euro disponibile in cassa o su app Dice al link: 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7"/>
            <w:szCs w:val="37"/>
            <w:u w:val="single"/>
            <w:rtl w:val="0"/>
          </w:rPr>
          <w:t xml:space="preserve">https://dice.fm/partner/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Ulteriori informazioni su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7"/>
            <w:szCs w:val="37"/>
            <w:u w:val="single"/>
            <w:rtl w:val="0"/>
          </w:rPr>
          <w:t xml:space="preserve">https://www.instagram.com/indiepanchine/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37"/>
          <w:szCs w:val="37"/>
          <w:rtl w:val="0"/>
        </w:rPr>
        <w:t xml:space="preserve">Beatrice Sampaolo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mic Sans MS" w:cs="Comic Sans MS" w:eastAsia="Comic Sans MS" w:hAnsi="Comic Sans MS"/>
          <w:b w:val="1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ice.fm/partner/ausgang-srl/event/ra5ly-chip-shot-ii-9th-mar-monk-sala-teatro-roma-tickets?dice_channel=web&amp;dice_tags=organic&amp;dice_campaign=Ausgang+Srl&amp;dice_feature=marketing&amp;_branch_match_id=1158694536423578910&amp;_branch_referrer=H4sIAAAAAAAAA8soKSkottLXz8nMy9ZLyUxO1UvL1Y8yM7ZMskyzMDQ3MgEAudctGSEAAAA%3D" TargetMode="External"/><Relationship Id="rId8" Type="http://schemas.openxmlformats.org/officeDocument/2006/relationships/hyperlink" Target="https://www.instagram.com/indiepanch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